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7194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KHD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4C28">
        <w:rPr>
          <w:rFonts w:ascii="Arial" w:hAnsi="Arial" w:cs="Arial"/>
          <w:b/>
          <w:sz w:val="20"/>
          <w:szCs w:val="20"/>
        </w:rPr>
        <w:t>Board resolution on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7194D">
        <w:rPr>
          <w:rFonts w:ascii="Arial" w:hAnsi="Arial" w:cs="Arial"/>
          <w:sz w:val="20"/>
          <w:szCs w:val="20"/>
        </w:rPr>
        <w:t>11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7194D" w:rsidRPr="0007194D">
        <w:rPr>
          <w:rFonts w:ascii="Arial" w:hAnsi="Arial" w:cs="Arial"/>
          <w:sz w:val="20"/>
          <w:szCs w:val="20"/>
        </w:rPr>
        <w:t xml:space="preserve">Hai Duong Mineral </w:t>
      </w:r>
      <w:proofErr w:type="spellStart"/>
      <w:r w:rsidR="0007194D" w:rsidRPr="0007194D">
        <w:rPr>
          <w:rFonts w:ascii="Arial" w:hAnsi="Arial" w:cs="Arial"/>
          <w:sz w:val="20"/>
          <w:szCs w:val="20"/>
        </w:rPr>
        <w:t>Eineal</w:t>
      </w:r>
      <w:proofErr w:type="spellEnd"/>
      <w:r w:rsidR="0007194D" w:rsidRPr="0007194D">
        <w:rPr>
          <w:rFonts w:ascii="Arial" w:hAnsi="Arial" w:cs="Arial"/>
          <w:sz w:val="20"/>
          <w:szCs w:val="20"/>
        </w:rPr>
        <w:t xml:space="preserve"> Processing Joint Stock Company</w:t>
      </w:r>
      <w:r w:rsidR="0007194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A4C28">
        <w:rPr>
          <w:rFonts w:ascii="Arial" w:hAnsi="Arial" w:cs="Arial"/>
          <w:sz w:val="20"/>
          <w:szCs w:val="20"/>
        </w:rPr>
        <w:t xml:space="preserve">Board resolution on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11C3A" w:rsidRDefault="0007194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07194D">
        <w:rPr>
          <w:rFonts w:ascii="Arial" w:hAnsi="Arial" w:cs="Arial"/>
          <w:sz w:val="20"/>
          <w:szCs w:val="20"/>
        </w:rPr>
        <w:t xml:space="preserve"> The Board of Directors agreed to convene the Annual General Meeting of Shareholders in 2020, specifically as follows: </w:t>
      </w:r>
    </w:p>
    <w:p w:rsidR="00111C3A" w:rsidRDefault="00111C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Estimated time for organizing</w:t>
      </w:r>
      <w:r w:rsidR="0007194D" w:rsidRPr="0007194D">
        <w:rPr>
          <w:rFonts w:ascii="Arial" w:hAnsi="Arial" w:cs="Arial"/>
          <w:sz w:val="20"/>
          <w:szCs w:val="20"/>
        </w:rPr>
        <w:t xml:space="preserve"> the </w:t>
      </w:r>
      <w:r w:rsidR="00CA544A">
        <w:rPr>
          <w:rFonts w:ascii="Arial" w:hAnsi="Arial" w:cs="Arial"/>
          <w:sz w:val="20"/>
          <w:szCs w:val="20"/>
        </w:rPr>
        <w:t>annual General Meeting of Shareholders</w:t>
      </w:r>
      <w:r w:rsidR="0007194D" w:rsidRPr="0007194D">
        <w:rPr>
          <w:rFonts w:ascii="Arial" w:hAnsi="Arial" w:cs="Arial"/>
          <w:sz w:val="20"/>
          <w:szCs w:val="20"/>
        </w:rPr>
        <w:t xml:space="preserve">: June 26, 2020 </w:t>
      </w:r>
    </w:p>
    <w:p w:rsidR="00111C3A" w:rsidRDefault="0007194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94D">
        <w:rPr>
          <w:rFonts w:ascii="Arial" w:hAnsi="Arial" w:cs="Arial"/>
          <w:sz w:val="20"/>
          <w:szCs w:val="20"/>
        </w:rPr>
        <w:t xml:space="preserve">- </w:t>
      </w:r>
      <w:r w:rsidR="00111C3A">
        <w:rPr>
          <w:rFonts w:ascii="Arial" w:hAnsi="Arial" w:cs="Arial"/>
          <w:sz w:val="20"/>
          <w:szCs w:val="20"/>
        </w:rPr>
        <w:t>Record date of</w:t>
      </w:r>
      <w:r w:rsidRPr="0007194D">
        <w:rPr>
          <w:rFonts w:ascii="Arial" w:hAnsi="Arial" w:cs="Arial"/>
          <w:sz w:val="20"/>
          <w:szCs w:val="20"/>
        </w:rPr>
        <w:t xml:space="preserve"> list of shareholders attending the Meeting: 02 </w:t>
      </w:r>
      <w:r w:rsidR="00111C3A">
        <w:rPr>
          <w:rFonts w:ascii="Arial" w:hAnsi="Arial" w:cs="Arial"/>
          <w:sz w:val="20"/>
          <w:szCs w:val="20"/>
        </w:rPr>
        <w:t xml:space="preserve">Jun </w:t>
      </w:r>
      <w:r w:rsidRPr="0007194D">
        <w:rPr>
          <w:rFonts w:ascii="Arial" w:hAnsi="Arial" w:cs="Arial"/>
          <w:sz w:val="20"/>
          <w:szCs w:val="20"/>
        </w:rPr>
        <w:t xml:space="preserve">2020 </w:t>
      </w:r>
    </w:p>
    <w:p w:rsidR="00111C3A" w:rsidRDefault="0007194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94D">
        <w:rPr>
          <w:rFonts w:ascii="Arial" w:hAnsi="Arial" w:cs="Arial"/>
          <w:sz w:val="20"/>
          <w:szCs w:val="20"/>
        </w:rPr>
        <w:t>- Execution rate: 01 share - 01 voting right</w:t>
      </w:r>
      <w:r w:rsidR="008E64E5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07194D">
        <w:rPr>
          <w:rFonts w:ascii="Arial" w:hAnsi="Arial" w:cs="Arial"/>
          <w:sz w:val="20"/>
          <w:szCs w:val="20"/>
        </w:rPr>
        <w:t xml:space="preserve"> </w:t>
      </w:r>
    </w:p>
    <w:p w:rsidR="006A63D5" w:rsidRDefault="0007194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94D">
        <w:rPr>
          <w:rFonts w:ascii="Arial" w:hAnsi="Arial" w:cs="Arial"/>
          <w:sz w:val="20"/>
          <w:szCs w:val="20"/>
        </w:rPr>
        <w:t xml:space="preserve">- </w:t>
      </w:r>
      <w:r w:rsidR="00111C3A">
        <w:rPr>
          <w:rFonts w:ascii="Arial" w:hAnsi="Arial" w:cs="Arial"/>
          <w:sz w:val="20"/>
          <w:szCs w:val="20"/>
        </w:rPr>
        <w:t>Meeting v</w:t>
      </w:r>
      <w:r w:rsidR="006A63D5">
        <w:rPr>
          <w:rFonts w:ascii="Arial" w:hAnsi="Arial" w:cs="Arial"/>
          <w:sz w:val="20"/>
          <w:szCs w:val="20"/>
        </w:rPr>
        <w:t>enue: Hall on</w:t>
      </w:r>
      <w:r w:rsidRPr="0007194D">
        <w:rPr>
          <w:rFonts w:ascii="Arial" w:hAnsi="Arial" w:cs="Arial"/>
          <w:sz w:val="20"/>
          <w:szCs w:val="20"/>
        </w:rPr>
        <w:t xml:space="preserve"> the 1st floor of </w:t>
      </w:r>
      <w:r w:rsidR="006A63D5">
        <w:rPr>
          <w:rFonts w:ascii="Arial" w:hAnsi="Arial" w:cs="Arial"/>
          <w:sz w:val="20"/>
          <w:szCs w:val="20"/>
        </w:rPr>
        <w:t>the Company's Office, Address: No.</w:t>
      </w:r>
      <w:r w:rsidRPr="0007194D">
        <w:rPr>
          <w:rFonts w:ascii="Arial" w:hAnsi="Arial" w:cs="Arial"/>
          <w:sz w:val="20"/>
          <w:szCs w:val="20"/>
        </w:rPr>
        <w:t xml:space="preserve"> 87 Vu </w:t>
      </w:r>
      <w:proofErr w:type="spellStart"/>
      <w:r w:rsidRPr="0007194D">
        <w:rPr>
          <w:rFonts w:ascii="Arial" w:hAnsi="Arial" w:cs="Arial"/>
          <w:sz w:val="20"/>
          <w:szCs w:val="20"/>
        </w:rPr>
        <w:t>Manh</w:t>
      </w:r>
      <w:proofErr w:type="spellEnd"/>
      <w:r w:rsidRPr="0007194D">
        <w:rPr>
          <w:rFonts w:ascii="Arial" w:hAnsi="Arial" w:cs="Arial"/>
          <w:sz w:val="20"/>
          <w:szCs w:val="20"/>
        </w:rPr>
        <w:t xml:space="preserve"> Hung - Resi</w:t>
      </w:r>
      <w:r w:rsidR="006A63D5">
        <w:rPr>
          <w:rFonts w:ascii="Arial" w:hAnsi="Arial" w:cs="Arial"/>
          <w:sz w:val="20"/>
          <w:szCs w:val="20"/>
        </w:rPr>
        <w:t xml:space="preserve">dential Area 2, </w:t>
      </w:r>
      <w:proofErr w:type="spellStart"/>
      <w:r w:rsidR="006A63D5">
        <w:rPr>
          <w:rFonts w:ascii="Arial" w:hAnsi="Arial" w:cs="Arial"/>
          <w:sz w:val="20"/>
          <w:szCs w:val="20"/>
        </w:rPr>
        <w:t>Phu</w:t>
      </w:r>
      <w:proofErr w:type="spellEnd"/>
      <w:r w:rsidR="006A63D5">
        <w:rPr>
          <w:rFonts w:ascii="Arial" w:hAnsi="Arial" w:cs="Arial"/>
          <w:sz w:val="20"/>
          <w:szCs w:val="20"/>
        </w:rPr>
        <w:t xml:space="preserve"> Thu ward, </w:t>
      </w:r>
      <w:proofErr w:type="spellStart"/>
      <w:r w:rsidRPr="0007194D">
        <w:rPr>
          <w:rFonts w:ascii="Arial" w:hAnsi="Arial" w:cs="Arial"/>
          <w:sz w:val="20"/>
          <w:szCs w:val="20"/>
        </w:rPr>
        <w:t>Kinh</w:t>
      </w:r>
      <w:proofErr w:type="spellEnd"/>
      <w:r w:rsidRPr="0007194D">
        <w:rPr>
          <w:rFonts w:ascii="Arial" w:hAnsi="Arial" w:cs="Arial"/>
          <w:sz w:val="20"/>
          <w:szCs w:val="20"/>
        </w:rPr>
        <w:t xml:space="preserve"> Mon town, Hai Duong province </w:t>
      </w:r>
    </w:p>
    <w:p w:rsidR="006A63D5" w:rsidRDefault="0007194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94D">
        <w:rPr>
          <w:rFonts w:ascii="Arial" w:hAnsi="Arial" w:cs="Arial"/>
          <w:sz w:val="20"/>
          <w:szCs w:val="20"/>
        </w:rPr>
        <w:t xml:space="preserve">- Meeting content: Issues within the authority of the </w:t>
      </w:r>
      <w:r w:rsidR="006A63D5">
        <w:rPr>
          <w:rFonts w:ascii="Arial" w:hAnsi="Arial" w:cs="Arial"/>
          <w:sz w:val="20"/>
          <w:szCs w:val="20"/>
        </w:rPr>
        <w:t xml:space="preserve">annual </w:t>
      </w:r>
      <w:r w:rsidRPr="0007194D">
        <w:rPr>
          <w:rFonts w:ascii="Arial" w:hAnsi="Arial" w:cs="Arial"/>
          <w:sz w:val="20"/>
          <w:szCs w:val="20"/>
        </w:rPr>
        <w:t>G</w:t>
      </w:r>
      <w:r w:rsidR="006A63D5">
        <w:rPr>
          <w:rFonts w:ascii="Arial" w:hAnsi="Arial" w:cs="Arial"/>
          <w:sz w:val="20"/>
          <w:szCs w:val="20"/>
        </w:rPr>
        <w:t>eneral Meeting of Shareholders</w:t>
      </w:r>
    </w:p>
    <w:p w:rsidR="0007194D" w:rsidRDefault="006A63D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07194D" w:rsidRPr="0007194D">
        <w:rPr>
          <w:rFonts w:ascii="Arial" w:hAnsi="Arial" w:cs="Arial"/>
          <w:sz w:val="20"/>
          <w:szCs w:val="20"/>
        </w:rPr>
        <w:t xml:space="preserve">This </w:t>
      </w:r>
      <w:r w:rsidR="00CA544A">
        <w:rPr>
          <w:rFonts w:ascii="Arial" w:hAnsi="Arial" w:cs="Arial"/>
          <w:sz w:val="20"/>
          <w:szCs w:val="20"/>
        </w:rPr>
        <w:t xml:space="preserve">Board resolution </w:t>
      </w:r>
      <w:r w:rsidR="0007194D" w:rsidRPr="0007194D">
        <w:rPr>
          <w:rFonts w:ascii="Arial" w:hAnsi="Arial" w:cs="Arial"/>
          <w:sz w:val="20"/>
          <w:szCs w:val="20"/>
        </w:rPr>
        <w:t xml:space="preserve">takes effect from the signing date. Members of the Board of Directors and Board of Directors of </w:t>
      </w:r>
      <w:r w:rsidRPr="006A63D5">
        <w:rPr>
          <w:rFonts w:ascii="Arial" w:hAnsi="Arial" w:cs="Arial"/>
          <w:sz w:val="20"/>
          <w:szCs w:val="20"/>
        </w:rPr>
        <w:t xml:space="preserve">Hai Duong Mineral </w:t>
      </w:r>
      <w:proofErr w:type="spellStart"/>
      <w:r w:rsidRPr="006A63D5">
        <w:rPr>
          <w:rFonts w:ascii="Arial" w:hAnsi="Arial" w:cs="Arial"/>
          <w:sz w:val="20"/>
          <w:szCs w:val="20"/>
        </w:rPr>
        <w:t>Eineal</w:t>
      </w:r>
      <w:proofErr w:type="spellEnd"/>
      <w:r w:rsidRPr="006A63D5">
        <w:rPr>
          <w:rFonts w:ascii="Arial" w:hAnsi="Arial" w:cs="Arial"/>
          <w:sz w:val="20"/>
          <w:szCs w:val="20"/>
        </w:rPr>
        <w:t xml:space="preserve"> Processing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07194D" w:rsidRPr="0007194D">
        <w:rPr>
          <w:rFonts w:ascii="Arial" w:hAnsi="Arial" w:cs="Arial"/>
          <w:sz w:val="20"/>
          <w:szCs w:val="20"/>
        </w:rPr>
        <w:t xml:space="preserve">are responsible for </w:t>
      </w:r>
      <w:r>
        <w:rPr>
          <w:rFonts w:ascii="Arial" w:hAnsi="Arial" w:cs="Arial"/>
          <w:sz w:val="20"/>
          <w:szCs w:val="20"/>
        </w:rPr>
        <w:t>organizing the implementation</w:t>
      </w:r>
    </w:p>
    <w:sectPr w:rsidR="0007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7194D"/>
    <w:rsid w:val="00075754"/>
    <w:rsid w:val="000A0B74"/>
    <w:rsid w:val="000B6969"/>
    <w:rsid w:val="000D20D4"/>
    <w:rsid w:val="000E4CD5"/>
    <w:rsid w:val="000E518E"/>
    <w:rsid w:val="000E71F4"/>
    <w:rsid w:val="00111C3A"/>
    <w:rsid w:val="00132EC5"/>
    <w:rsid w:val="00146DCF"/>
    <w:rsid w:val="00155048"/>
    <w:rsid w:val="0016411D"/>
    <w:rsid w:val="00167E2F"/>
    <w:rsid w:val="00191F14"/>
    <w:rsid w:val="001E707C"/>
    <w:rsid w:val="001F34A1"/>
    <w:rsid w:val="001F6744"/>
    <w:rsid w:val="002164D2"/>
    <w:rsid w:val="002319EE"/>
    <w:rsid w:val="0028284F"/>
    <w:rsid w:val="00296BF9"/>
    <w:rsid w:val="002A3D5D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0169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3035E"/>
    <w:rsid w:val="006374A1"/>
    <w:rsid w:val="00653D82"/>
    <w:rsid w:val="006938BF"/>
    <w:rsid w:val="00695ACD"/>
    <w:rsid w:val="006A63D5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E003D"/>
    <w:rsid w:val="007E0993"/>
    <w:rsid w:val="007F298E"/>
    <w:rsid w:val="0080000E"/>
    <w:rsid w:val="00807E42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8E64E5"/>
    <w:rsid w:val="00923467"/>
    <w:rsid w:val="00937D79"/>
    <w:rsid w:val="00980267"/>
    <w:rsid w:val="00981275"/>
    <w:rsid w:val="009C28F2"/>
    <w:rsid w:val="009E1744"/>
    <w:rsid w:val="009E4AC5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A544A"/>
    <w:rsid w:val="00CD1C0C"/>
    <w:rsid w:val="00CE40C1"/>
    <w:rsid w:val="00CF1764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17016"/>
    <w:rsid w:val="00E24F0A"/>
    <w:rsid w:val="00E51F4E"/>
    <w:rsid w:val="00E5565D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69F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217</cp:revision>
  <dcterms:created xsi:type="dcterms:W3CDTF">2019-10-16T10:03:00Z</dcterms:created>
  <dcterms:modified xsi:type="dcterms:W3CDTF">2020-05-13T08:26:00Z</dcterms:modified>
</cp:coreProperties>
</file>